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P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ří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loha 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č</w:t>
      </w:r>
      <w:r>
        <w:rPr>
          <w:rFonts w:ascii="Calibri" w:hAnsi="Calibri"/>
          <w:b w:val="1"/>
          <w:bCs w:val="1"/>
          <w:sz w:val="26"/>
          <w:szCs w:val="26"/>
          <w:rtl w:val="0"/>
          <w:lang w:val="it-IT"/>
        </w:rPr>
        <w:t>. 1 - Formul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 xml:space="preserve">ář 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pro reklamaci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rFonts w:ascii="Calibri" w:cs="Calibri" w:hAnsi="Calibri" w:eastAsia="Calibri"/>
          <w:b w:val="0"/>
          <w:bCs w:val="0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Adres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 xml:space="preserve">t: Pavel Dymanus </w:t>
      </w:r>
      <w:r>
        <w:rPr>
          <w:rFonts w:ascii="Calibri" w:hAnsi="Calibri"/>
          <w:b w:val="0"/>
          <w:bCs w:val="0"/>
          <w:sz w:val="26"/>
          <w:szCs w:val="26"/>
          <w:rtl w:val="0"/>
        </w:rPr>
        <w:t xml:space="preserve">. 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Uplatn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ě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n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 xml:space="preserve">í 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reklamace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78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>
            <w:pPr>
              <w:pStyle w:val="Styl tabulky 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Datum uzav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ř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en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 xml:space="preserve">í 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Smlouvy: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6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>
            <w:pPr>
              <w:pStyle w:val="Styl tabulky 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Jm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é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no a p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ří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jmen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í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1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>
            <w:pPr>
              <w:pStyle w:val="Styl tabulky 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Adresa: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>
            <w:pPr>
              <w:pStyle w:val="Styl tabulky 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E-mailov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 xml:space="preserve">á 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adresa: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4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>
            <w:pPr>
              <w:pStyle w:val="Styl tabulky 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Zbo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ží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, kter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 xml:space="preserve">é 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je reklamov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á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no: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24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>
            <w:pPr>
              <w:pStyle w:val="Styl tabulky 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Popis vad Zbo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ží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416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>
            <w:pPr>
              <w:pStyle w:val="Styl tabulky 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Navrhovan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 xml:space="preserve">ý 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zp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ů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sob pro vy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ří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zen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 xml:space="preserve">í </w:t>
            </w:r>
            <w:r>
              <w:rPr>
                <w:rFonts w:ascii="Helvetica Neue" w:hAnsi="Helvetica Neue"/>
                <w:sz w:val="26"/>
                <w:szCs w:val="26"/>
                <w:rtl w:val="0"/>
              </w:rPr>
              <w:t>reklamace: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100"/>
              <w:bottom w:type="dxa" w:w="20"/>
              <w:right w:type="dxa" w:w="100"/>
            </w:tcMar>
            <w:vAlign w:val="top"/>
          </w:tcPr>
          <w:p/>
        </w:tc>
      </w:tr>
    </w:tbl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Z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rove</w:t>
      </w:r>
      <w:r>
        <w:rPr>
          <w:rFonts w:ascii="Calibri" w:hAnsi="Calibri" w:hint="default"/>
          <w:sz w:val="26"/>
          <w:szCs w:val="26"/>
          <w:rtl w:val="0"/>
        </w:rPr>
        <w:t>ň žá</w:t>
      </w:r>
      <w:r>
        <w:rPr>
          <w:rFonts w:ascii="Calibri" w:hAnsi="Calibri"/>
          <w:sz w:val="26"/>
          <w:szCs w:val="26"/>
          <w:rtl w:val="0"/>
        </w:rPr>
        <w:t>d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m o vystaven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potvrzen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o uplatn</w:t>
      </w:r>
      <w:r>
        <w:rPr>
          <w:rFonts w:ascii="Calibri" w:hAnsi="Calibri" w:hint="default"/>
          <w:sz w:val="26"/>
          <w:szCs w:val="26"/>
          <w:rtl w:val="0"/>
        </w:rPr>
        <w:t>ě</w:t>
      </w:r>
      <w:r>
        <w:rPr>
          <w:rFonts w:ascii="Calibri" w:hAnsi="Calibri"/>
          <w:sz w:val="26"/>
          <w:szCs w:val="26"/>
          <w:rtl w:val="0"/>
        </w:rPr>
        <w:t>n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reklamace s</w:t>
      </w:r>
      <w:r>
        <w:rPr>
          <w:rFonts w:ascii="Calibri" w:hAnsi="Calibri" w:hint="default"/>
          <w:sz w:val="26"/>
          <w:szCs w:val="26"/>
          <w:rtl w:val="0"/>
        </w:rPr>
        <w:t> </w:t>
      </w:r>
      <w:r>
        <w:rPr>
          <w:rFonts w:ascii="Calibri" w:hAnsi="Calibri"/>
          <w:sz w:val="26"/>
          <w:szCs w:val="26"/>
          <w:rtl w:val="0"/>
        </w:rPr>
        <w:t>uveden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m, kdy jsem toto pr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vo uplatnil, co je obsahem reklamace, jak</w:t>
      </w:r>
      <w:r>
        <w:rPr>
          <w:rFonts w:ascii="Calibri" w:hAnsi="Calibri" w:hint="default"/>
          <w:sz w:val="26"/>
          <w:szCs w:val="26"/>
          <w:rtl w:val="0"/>
        </w:rPr>
        <w:t xml:space="preserve">ý </w:t>
      </w:r>
      <w:r>
        <w:rPr>
          <w:rFonts w:ascii="Calibri" w:hAnsi="Calibri"/>
          <w:sz w:val="26"/>
          <w:szCs w:val="26"/>
          <w:rtl w:val="0"/>
        </w:rPr>
        <w:t>zp</w:t>
      </w:r>
      <w:r>
        <w:rPr>
          <w:rFonts w:ascii="Calibri" w:hAnsi="Calibri" w:hint="default"/>
          <w:sz w:val="26"/>
          <w:szCs w:val="26"/>
          <w:rtl w:val="0"/>
        </w:rPr>
        <w:t>ů</w:t>
      </w:r>
      <w:r>
        <w:rPr>
          <w:rFonts w:ascii="Calibri" w:hAnsi="Calibri"/>
          <w:sz w:val="26"/>
          <w:szCs w:val="26"/>
          <w:rtl w:val="0"/>
        </w:rPr>
        <w:t>sob vy</w:t>
      </w:r>
      <w:r>
        <w:rPr>
          <w:rFonts w:ascii="Calibri" w:hAnsi="Calibri" w:hint="default"/>
          <w:sz w:val="26"/>
          <w:szCs w:val="26"/>
          <w:rtl w:val="0"/>
        </w:rPr>
        <w:t>ří</w:t>
      </w:r>
      <w:r>
        <w:rPr>
          <w:rFonts w:ascii="Calibri" w:hAnsi="Calibri"/>
          <w:sz w:val="26"/>
          <w:szCs w:val="26"/>
          <w:rtl w:val="0"/>
        </w:rPr>
        <w:t>zen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reklamace po</w:t>
      </w:r>
      <w:r>
        <w:rPr>
          <w:rFonts w:ascii="Calibri" w:hAnsi="Calibri" w:hint="default"/>
          <w:sz w:val="26"/>
          <w:szCs w:val="26"/>
          <w:rtl w:val="0"/>
        </w:rPr>
        <w:t>ž</w:t>
      </w:r>
      <w:r>
        <w:rPr>
          <w:rFonts w:ascii="Calibri" w:hAnsi="Calibri"/>
          <w:sz w:val="26"/>
          <w:szCs w:val="26"/>
          <w:rtl w:val="0"/>
        </w:rPr>
        <w:t>aduji, spolu s</w:t>
      </w:r>
      <w:r>
        <w:rPr>
          <w:rFonts w:ascii="Calibri" w:hAnsi="Calibri" w:hint="default"/>
          <w:sz w:val="26"/>
          <w:szCs w:val="26"/>
          <w:rtl w:val="0"/>
        </w:rPr>
        <w:t> </w:t>
      </w:r>
      <w:r>
        <w:rPr>
          <w:rFonts w:ascii="Calibri" w:hAnsi="Calibri"/>
          <w:sz w:val="26"/>
          <w:szCs w:val="26"/>
          <w:rtl w:val="0"/>
        </w:rPr>
        <w:t>uveden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m m</w:t>
      </w:r>
      <w:r>
        <w:rPr>
          <w:rFonts w:ascii="Calibri" w:hAnsi="Calibri" w:hint="default"/>
          <w:sz w:val="26"/>
          <w:szCs w:val="26"/>
          <w:rtl w:val="0"/>
        </w:rPr>
        <w:t>ý</w:t>
      </w:r>
      <w:r>
        <w:rPr>
          <w:rFonts w:ascii="Calibri" w:hAnsi="Calibri"/>
          <w:sz w:val="26"/>
          <w:szCs w:val="26"/>
          <w:rtl w:val="0"/>
        </w:rPr>
        <w:t>ch kontaktn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  <w:lang w:val="de-DE"/>
        </w:rPr>
        <w:t xml:space="preserve">ch 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daj</w:t>
      </w:r>
      <w:r>
        <w:rPr>
          <w:rFonts w:ascii="Calibri" w:hAnsi="Calibri" w:hint="default"/>
          <w:sz w:val="26"/>
          <w:szCs w:val="26"/>
          <w:rtl w:val="0"/>
        </w:rPr>
        <w:t xml:space="preserve">ů </w:t>
      </w:r>
      <w:r>
        <w:rPr>
          <w:rFonts w:ascii="Calibri" w:hAnsi="Calibri"/>
          <w:sz w:val="26"/>
          <w:szCs w:val="26"/>
          <w:rtl w:val="0"/>
        </w:rPr>
        <w:t xml:space="preserve">pro </w:t>
      </w:r>
      <w:r>
        <w:rPr>
          <w:rFonts w:ascii="Calibri" w:hAnsi="Calibri" w:hint="default"/>
          <w:sz w:val="26"/>
          <w:szCs w:val="26"/>
          <w:rtl w:val="0"/>
        </w:rPr>
        <w:t>úč</w:t>
      </w:r>
      <w:r>
        <w:rPr>
          <w:rFonts w:ascii="Calibri" w:hAnsi="Calibri"/>
          <w:sz w:val="26"/>
          <w:szCs w:val="26"/>
          <w:rtl w:val="0"/>
        </w:rPr>
        <w:t>ely poskytnut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informace o vy</w:t>
      </w:r>
      <w:r>
        <w:rPr>
          <w:rFonts w:ascii="Calibri" w:hAnsi="Calibri" w:hint="default"/>
          <w:sz w:val="26"/>
          <w:szCs w:val="26"/>
          <w:rtl w:val="0"/>
        </w:rPr>
        <w:t>ří</w:t>
      </w:r>
      <w:r>
        <w:rPr>
          <w:rFonts w:ascii="Calibri" w:hAnsi="Calibri"/>
          <w:sz w:val="26"/>
          <w:szCs w:val="26"/>
          <w:rtl w:val="0"/>
        </w:rPr>
        <w:t>zen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reklamace.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de-DE"/>
        </w:rPr>
        <w:t>Datum: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rtl w:val="0"/>
        </w:rPr>
      </w:pPr>
      <w:r>
        <w:rPr>
          <w:rFonts w:ascii="Calibri" w:hAnsi="Calibri"/>
          <w:sz w:val="26"/>
          <w:szCs w:val="26"/>
          <w:rtl w:val="0"/>
        </w:rPr>
        <w:t>Podpis: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